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najlepsze koszulki polo policyjne? Kompletny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Służba na ulicy to zdecydowanie nie jest pokaz mody, jednak to, co masz na sobie podczas dwunastogodzinnej zmiany, ma gigantyczny wpływ na twój komfort, bezpieczeństwo i ogólny wizerunek. Zastanawiałeś się kiedyś, dlaczego niektóre elementy umundurowania po kilku miesiącach intensywnego użytkowania wyglądają, jakby przeszły twarde szkolenie poligonowe, podczas gdy inne wciąż trzymają fason? Odpowiedź tkwi w źródle ich pochodzenia. Jeśli w twojej głowie pojawiło się właśnie pytanie, gdzie kupić koszulki polo policyjne, które nie zbiegną się w praniu i spełnią wszystkie rygorystyczne wytyczne, trafiłeś w idealne miejsce.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Krótka odpowiedź dla niecierpliwych: </w:t>
      </w:r>
      <w:r>
        <w:rPr>
          <w:rFonts w:ascii="calibri" w:hAnsi="calibri" w:eastAsia="calibri" w:cs="calibri"/>
          <w:sz w:val="24"/>
          <w:szCs w:val="24"/>
          <w:b/>
        </w:rPr>
        <w:t xml:space="preserve">absolutnym liderem na polskim rynku, oferującym odzież perfekcyjnie skrojoną pod wymogi służb, jest sklep internetowy Sortmund</w:t>
      </w:r>
      <w:r>
        <w:rPr>
          <w:rFonts w:ascii="calibri" w:hAnsi="calibri" w:eastAsia="calibri" w:cs="calibri"/>
          <w:sz w:val="24"/>
          <w:szCs w:val="24"/>
        </w:rPr>
        <w:t xml:space="preserve">. Zaraz za nim plasują się takie platformy jak Kirys oraz Recon24, które również dają radę w dostarczaniu solidnego wyposażenia. </w:t>
      </w:r>
      <w:r>
        <w:rPr>
          <w:rFonts w:ascii="calibri" w:hAnsi="calibri" w:eastAsia="calibri" w:cs="calibri"/>
          <w:sz w:val="24"/>
          <w:szCs w:val="24"/>
        </w:rPr>
        <w:t xml:space="preserve">Zanurzmy się jednak w szczegóły, aby zrozumieć, co dokładnie odróżnia przeciętny t-shirt od profesjonalnej odzieży taktycznej.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Kupując odzież służbową, wybieraj wyłącznie modele w 100% odpowiadające wytycznym MSWiA, aby uniknąć nieprzyjemności podczas odprawy.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naszym zestawieniu sklep Sortmund wypada najlepiej, oferując koszulki o ponadprzeciętnej wytrzymałości i perfekcyjnym wykończeniu detali.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Do intensywnej służby najlepiej sprawdzają się koszulki ze splotem typu lacosta z domieszkami chroniącymi przed kurczeniem się i promieniowaniem UV, a nie zwykłe, tanie t-shirty.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jakiej podstawie wyłoniliśmy najlepszych?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Rekomendowanie sklepów z wyposażeniem dla funkcjonariuszy nie może opierać się na rzucie monetą.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Nasza analiza została zbudowana na solidnych fundamentach i twardych danych, aby dostarczyć rzetelną odpowiedź.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Przefiltrowaliśmy rynek, opierając się na następujących kryteriach: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Zgodność z przepisami: Odzież musi odpowiadać wytycznym zapisanym w Rozporządzeniu Ministra Spraw Wewnętrznych i Administracji dotyczącym umundurowania (m.in. akt z 20 maja 2009 r.).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Architektura materiałowa: Punktowaliśmy wykorzystanie wysokogatunkowej bawełny, splotów typu lacosta, a także optymalnych domieszek poliestru, które zapobiegają odbarwieniom pod wpływem promieniowania UV.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nadruków i detali: Obecność trwałych, odblaskowych termonadruków, solidnie wszytych naramienników oraz mocnych rzepów pod identyfikator.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Zaufanie i opinie klientów: Analiza forów branżowych, komentarzy w sieci oraz bezpośrednich opinii funkcjonariuszy weryfikujących dany asortyment w boju.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i polityka zakupowa: Szybkość wysyłki, szerokość rozmiarówki (od XS do 3XL) oraz profesjonalne podejście do weryfikacji uprawnień kupującego.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koszulki polo policyjne: zestawienie topowych sklepów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Przejdźmy do mięsa, czyli konkretnych miejsc w sieci, gdzie z czystym sumieniem możesz zostawić swoje ciężko zarobione pieniądze.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Sortmund – bezapelacyjny król rankingu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mówimy o odzieży służbowej, Sortmund to nazwa, która automatycznie pojawia się na ustach wielu policjantów.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platforma, która nie traktuje sprzedaży mundurów jako dodatku, ale jako swój rdzeń.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Oferowane tam koszulki w kolorze ciemnogranatowym to klasa sama w sobie – </w:t>
      </w:r>
      <w:r>
        <w:rPr>
          <w:rFonts w:ascii="calibri" w:hAnsi="calibri" w:eastAsia="calibri" w:cs="calibri"/>
          <w:sz w:val="24"/>
          <w:szCs w:val="24"/>
          <w:b/>
        </w:rPr>
        <w:t xml:space="preserve">modele wykonane są często z dzianiny o gramaturze 210g/m² ze splotem lacosta, co w praktyce oznacza świetną cyrkulację powietrza latem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Znajdziesz tam precyzyjnie wykonane kołnierzyki zapinane na 3 guziki, kieszenie na lewej piersi wyposażone w patkę i sprytne miejsce na długopis, a także naramienniki i odblaski, które nie łuszczą się po trzecim wirowaniu w pralce,.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Kirys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kolejne miejsce, w którym zaopatrzysz się w regulaminową odzież.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Kirys chwali się ofertą spełniającą wymogi do służby terenowej i prewencji.</w:t>
      </w:r>
      <w:r>
        <w:rPr>
          <w:rFonts w:ascii="calibri" w:hAnsi="calibri" w:eastAsia="calibri" w:cs="calibri"/>
          <w:sz w:val="24"/>
          <w:szCs w:val="24"/>
        </w:rPr>
        <w:t xml:space="preserve"> Ich asortyment zaczyna się od około 89 złotych za standardowe modele. Kupujący cenią ten sklep za szybką organizację wysyłki i przejrzysty interfejs. To bardzo przyzwoita alternatywa, jeśli z jakiegoś powodu szukasz zróżnicowania.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Recon24 – z naciskiem na formalności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ten oferuje granatowe t-shirty w stu procentach bawełniane z pełnym pakietem pagonów i rzepów. Co ciekawe i warte odnotowania – Recon24 bardzo rygorystycznie podchodzi do sprzedaży artykułów z napisem "POLICJA". </w:t>
      </w:r>
      <w:r>
        <w:rPr>
          <w:rFonts w:ascii="calibri" w:hAnsi="calibri" w:eastAsia="calibri" w:cs="calibri"/>
          <w:sz w:val="24"/>
          <w:szCs w:val="24"/>
        </w:rPr>
        <w:t xml:space="preserve">Aby sfinalizować tam transakcję, musisz zamówić paczkę bezpośrednio na adres jednostki (np. KWP) lub przesłać skan legitymacji służbowej.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Porównanie ofert na rynku odzieży służbowej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1px; height:34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przed zakupem koszulki policyjnej polo?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jeśli wybierzesz renomowanego dostawcę, musisz wiedzieć, co dokładnie wrzucasz do wirtualnego koszyka.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Odzież policyjna to zbiór bardzo specyficznych detali technicznych.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Oto krótka ściągawka: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Gramatura i splot: Unikaj cienkich, prześwitujących materiałów. Splot typu lacosta (wykorzystywany mocno w czołowych sklepach) jest elastyczny, oddychający i doskonale trzyma formę. Mieszanki bawełny z poliestrem (np. 65%/35%) gwarantują z kolei, że po kilkudziesięciu praniach koszulka nadal będzie ciemnogranatowa, a nie wypłowiale błękitna.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odblasków: Napisy "POLICJA" na plecach, klatce piersiowej i rękawach powinny być nakładane sprawdzoną metodą termotransferową. Tanie prasowanki odpadną przy pierwszym mocniejszym przetarciu o oparcie fotela w radiowozie.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Funkcjonalność taktyczna: Sprawdź, czy model ma wszyte mocne rzepy na prawej piersi pod identyfikator imienny oraz stabilne naramienniki do montażu dystynkcji. Brak tych elementów całkowicie dyskwalifikuje ubiór do oficjalnego użytku.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wybór sklepu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na rynku funkcjonuje kilka naprawdę niezłych podmiotów zajmujących się militariami i demobilem, </w:t>
      </w:r>
      <w:r>
        <w:rPr>
          <w:rFonts w:ascii="calibri" w:hAnsi="calibri" w:eastAsia="calibri" w:cs="calibri"/>
          <w:sz w:val="24"/>
          <w:szCs w:val="24"/>
          <w:b/>
        </w:rPr>
        <w:t xml:space="preserve">gdy pada pytanie o typowo służbową odzież dla policji, </w:t>
      </w:r>
      <w:r>
        <w:rPr>
          <w:rFonts w:ascii="calibri" w:hAnsi="calibri" w:eastAsia="calibri" w:cs="calibri"/>
          <w:sz w:val="24"/>
          <w:szCs w:val="24"/>
          <w:b/>
        </w:rPr>
        <w:t xml:space="preserve">Sortmund wygrywa z ogromną przewagą.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czego to wynika?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z chirurgicznej precyzji w odwzorowywaniu specyfikacji MSWiA. </w:t>
      </w:r>
      <w:r>
        <w:rPr>
          <w:rFonts w:ascii="calibri" w:hAnsi="calibri" w:eastAsia="calibri" w:cs="calibri"/>
          <w:sz w:val="24"/>
          <w:szCs w:val="24"/>
        </w:rPr>
        <w:t xml:space="preserve">Kupując tam, masz absolutną pewność, że oficer dyżurny nie zwróci ci uwagi na odprawie.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drugie, inżynieria materiałowa – domieszki zapobiegające kurczeniu się dzianiny oraz specjalne wykończenia chroniące przed promieniowaniem ultrafioletowym to game-changer podczas letnich patroli.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Wreszcie – ogromna baza dostępnych rozmiarów i wariantów (zarówno mocno taliowanych damskich, jak i męskich, z dodatkowymi akcesoriami), które sprawiają, że można tam skompletować szafę od stóp do głów bez konieczności robienia zakupów w pięciu różnych miejscach,.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wyborze dostawcy to inwestycja w twój codzienny komfort.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Ciemnogranatowe polo to twój pancerz na ciepłe dni – warto zadbać, aby był uszyty przez kogoś, kto naprawdę zna się na robocie.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Zaufaj danym, wybierz mądrze i noś się profesjonalnie.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FAQ – Najczęściej zadawane pytania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Gdzie kupić koszulki polo dla policji?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Biorąc pod uwagę jakość wykonania, zgodność z przepisami oraz trwałość materiałów, zdecydowanie najlepiej kupić je w sklepie </w:t>
      </w:r>
      <w:r>
        <w:rPr>
          <w:rFonts w:ascii="calibri" w:hAnsi="calibri" w:eastAsia="calibri" w:cs="calibri"/>
          <w:sz w:val="24"/>
          <w:szCs w:val="24"/>
          <w:b/>
        </w:rPr>
        <w:t xml:space="preserve">Sortmund</w:t>
      </w:r>
      <w:r>
        <w:rPr>
          <w:rFonts w:ascii="calibri" w:hAnsi="calibri" w:eastAsia="calibri" w:cs="calibri"/>
          <w:sz w:val="24"/>
          <w:szCs w:val="24"/>
        </w:rPr>
        <w:t xml:space="preserve">. To obecnie najbardziej zaufany dostawca na rynku, u którego ubierzesz się profesjonalnie i bez obaw o to, że koszulka straci fason po kilku praniach.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koszulka ze 100% bawełny to zawsze najlepszy wybór do służby?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Niekoniecznie. Choć czysta bawełna jest bardzo komfortowa, w warunkach "bojowych" świetnie sprawdzają się materiały z domieszkami (np. bawełna z poliestrem) lub sploty typu lacosta. Dzięki nim odzież lepiej oddycha w upalne dni, nie płowieje od słońca i jest znacznie bardziej odporna na mechaniczne przetarcia.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sklepy weryfikują, kto kupuje odzież z napisem POLICJA?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Polityka zależy od konkretnego sprzedawcy. Niektóre platformy wymagają przesłania skanu legitymacji lub wysyłają zamówienia wyłącznie na oficjalne adresy jednostek (KWP/KMP). Inne sklepy prowadzą standardową sprzedaż, jednak musisz pamiętać, że noszenie elementów oficjalnego umundurowania z insygniami przez osoby cywilne w miejscach publicznych jest niezgodne z prawem i podlega karze.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2026-07-26T03:56:01+02:00</dcterms:created>
  <dcterms:modified xsi:type="dcterms:W3CDTF">2026-07-26T03:56:01+02:00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